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9B6" w:rsidRPr="00FB56A4" w:rsidRDefault="00D379B6" w:rsidP="008B0884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B56A4">
        <w:rPr>
          <w:rFonts w:ascii="Times New Roman" w:hAnsi="Times New Roman" w:cs="Times New Roman"/>
          <w:sz w:val="28"/>
          <w:szCs w:val="28"/>
        </w:rPr>
        <w:t>ПРИЛОЖЕНИЕ</w:t>
      </w:r>
    </w:p>
    <w:p w:rsidR="00D379B6" w:rsidRPr="00FB56A4" w:rsidRDefault="00D379B6" w:rsidP="008B0884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D379B6" w:rsidRPr="00FB56A4" w:rsidRDefault="00D379B6" w:rsidP="008B0884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B56A4">
        <w:rPr>
          <w:rFonts w:ascii="Times New Roman" w:hAnsi="Times New Roman" w:cs="Times New Roman"/>
          <w:sz w:val="28"/>
          <w:szCs w:val="28"/>
        </w:rPr>
        <w:t>УТВЕРЖДЕНО</w:t>
      </w:r>
    </w:p>
    <w:p w:rsidR="00D379B6" w:rsidRPr="00FB56A4" w:rsidRDefault="00D379B6" w:rsidP="008B0884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D379B6" w:rsidRPr="00FB56A4" w:rsidRDefault="008B0884" w:rsidP="008B0884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Дружненского</w:t>
      </w:r>
      <w:r w:rsidR="00D379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379B6" w:rsidRPr="00FB56A4">
        <w:rPr>
          <w:rFonts w:ascii="Times New Roman" w:hAnsi="Times New Roman" w:cs="Times New Roman"/>
          <w:sz w:val="28"/>
          <w:szCs w:val="28"/>
        </w:rPr>
        <w:t>Белореченск</w:t>
      </w:r>
      <w:r w:rsidR="00D379B6">
        <w:rPr>
          <w:rFonts w:ascii="Times New Roman" w:hAnsi="Times New Roman" w:cs="Times New Roman"/>
          <w:sz w:val="28"/>
          <w:szCs w:val="28"/>
        </w:rPr>
        <w:t>ого</w:t>
      </w:r>
      <w:r w:rsidR="00D379B6" w:rsidRPr="00FB56A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379B6">
        <w:rPr>
          <w:rFonts w:ascii="Times New Roman" w:hAnsi="Times New Roman" w:cs="Times New Roman"/>
          <w:sz w:val="28"/>
          <w:szCs w:val="28"/>
        </w:rPr>
        <w:t>а</w:t>
      </w:r>
    </w:p>
    <w:p w:rsidR="00D379B6" w:rsidRPr="00922AFB" w:rsidRDefault="00D379B6" w:rsidP="008B0884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B56A4">
        <w:rPr>
          <w:rFonts w:ascii="Times New Roman" w:hAnsi="Times New Roman" w:cs="Times New Roman"/>
          <w:sz w:val="28"/>
          <w:szCs w:val="28"/>
        </w:rPr>
        <w:t xml:space="preserve">от </w:t>
      </w:r>
      <w:r w:rsidR="007E17EB">
        <w:rPr>
          <w:rFonts w:ascii="Times New Roman" w:hAnsi="Times New Roman" w:cs="Times New Roman"/>
          <w:sz w:val="28"/>
          <w:szCs w:val="28"/>
        </w:rPr>
        <w:t>__</w:t>
      </w:r>
      <w:r w:rsidR="008B0884">
        <w:rPr>
          <w:rFonts w:ascii="Times New Roman" w:hAnsi="Times New Roman" w:cs="Times New Roman"/>
          <w:sz w:val="28"/>
          <w:szCs w:val="28"/>
        </w:rPr>
        <w:t xml:space="preserve"> июля 2016 года</w:t>
      </w:r>
      <w:r w:rsidRPr="00FB56A4">
        <w:rPr>
          <w:rFonts w:ascii="Times New Roman" w:hAnsi="Times New Roman" w:cs="Times New Roman"/>
          <w:sz w:val="28"/>
          <w:szCs w:val="28"/>
        </w:rPr>
        <w:t xml:space="preserve"> № </w:t>
      </w:r>
      <w:r w:rsidR="007E17EB">
        <w:rPr>
          <w:rFonts w:ascii="Times New Roman" w:hAnsi="Times New Roman" w:cs="Times New Roman"/>
          <w:sz w:val="28"/>
          <w:szCs w:val="28"/>
        </w:rPr>
        <w:t>__</w:t>
      </w:r>
    </w:p>
    <w:p w:rsidR="00D379B6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</w:p>
    <w:p w:rsidR="0004296C" w:rsidRPr="009520DC" w:rsidRDefault="0004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9B6" w:rsidRPr="009520DC" w:rsidRDefault="00D379B6" w:rsidP="00FB56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t>ПОЛОЖЕНИЕ</w:t>
      </w:r>
    </w:p>
    <w:p w:rsidR="00D379B6" w:rsidRDefault="00D379B6" w:rsidP="008974E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4E0">
        <w:rPr>
          <w:rFonts w:ascii="Times New Roman" w:hAnsi="Times New Roman" w:cs="Times New Roman"/>
          <w:b/>
          <w:sz w:val="28"/>
          <w:szCs w:val="28"/>
        </w:rPr>
        <w:t>о порядке принятия лицами,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4E0">
        <w:rPr>
          <w:rFonts w:ascii="Times New Roman" w:hAnsi="Times New Roman" w:cs="Times New Roman"/>
          <w:b/>
          <w:sz w:val="28"/>
          <w:szCs w:val="28"/>
        </w:rPr>
        <w:t xml:space="preserve">замещающими муниципальные должности органов местного самоуправления </w:t>
      </w:r>
      <w:r w:rsidR="008B0884" w:rsidRPr="008B0884">
        <w:rPr>
          <w:rFonts w:ascii="Times New Roman" w:hAnsi="Times New Roman" w:cs="Times New Roman"/>
          <w:b/>
          <w:sz w:val="28"/>
          <w:szCs w:val="28"/>
        </w:rPr>
        <w:t>Дружненского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8974E0">
        <w:rPr>
          <w:rFonts w:ascii="Times New Roman" w:hAnsi="Times New Roman" w:cs="Times New Roman"/>
          <w:b/>
          <w:sz w:val="28"/>
          <w:szCs w:val="28"/>
        </w:rPr>
        <w:t>Белореченск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8974E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974E0">
        <w:rPr>
          <w:rFonts w:ascii="Times New Roman" w:hAnsi="Times New Roman" w:cs="Times New Roman"/>
          <w:b/>
          <w:sz w:val="28"/>
          <w:szCs w:val="28"/>
        </w:rPr>
        <w:t>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D379B6" w:rsidRPr="009520DC" w:rsidRDefault="00D379B6" w:rsidP="008974E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379B6" w:rsidRPr="009520DC" w:rsidRDefault="00D379B6" w:rsidP="00FB56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0DC">
        <w:rPr>
          <w:rFonts w:ascii="Times New Roman" w:hAnsi="Times New Roman" w:cs="Times New Roman"/>
          <w:b w:val="0"/>
          <w:sz w:val="28"/>
          <w:szCs w:val="28"/>
        </w:rPr>
        <w:t>1.</w:t>
      </w:r>
      <w:r w:rsidR="008B0884">
        <w:rPr>
          <w:rFonts w:ascii="Times New Roman" w:hAnsi="Times New Roman" w:cs="Times New Roman"/>
          <w:b w:val="0"/>
          <w:sz w:val="28"/>
          <w:szCs w:val="28"/>
        </w:rPr>
        <w:tab/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Настоящим Положением устанавливается порядок принятия </w:t>
      </w:r>
      <w:proofErr w:type="gramStart"/>
      <w:r w:rsidRPr="009520DC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разрешения </w:t>
      </w:r>
      <w:r w:rsidR="00447A17" w:rsidRPr="00447A17">
        <w:rPr>
          <w:rFonts w:ascii="Times New Roman" w:hAnsi="Times New Roman" w:cs="Times New Roman"/>
          <w:b w:val="0"/>
          <w:sz w:val="28"/>
          <w:szCs w:val="28"/>
        </w:rPr>
        <w:t>планово-бюджетн</w:t>
      </w:r>
      <w:r w:rsidR="00447A17">
        <w:rPr>
          <w:rFonts w:ascii="Times New Roman" w:hAnsi="Times New Roman" w:cs="Times New Roman"/>
          <w:b w:val="0"/>
          <w:sz w:val="28"/>
          <w:szCs w:val="28"/>
        </w:rPr>
        <w:t>ой</w:t>
      </w:r>
      <w:r w:rsidR="00447A17" w:rsidRPr="00447A17">
        <w:rPr>
          <w:rFonts w:ascii="Times New Roman" w:hAnsi="Times New Roman" w:cs="Times New Roman"/>
          <w:b w:val="0"/>
          <w:sz w:val="28"/>
          <w:szCs w:val="28"/>
        </w:rPr>
        <w:t xml:space="preserve"> и по вопросам экономического развития комисси</w:t>
      </w:r>
      <w:r w:rsidR="00447A17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702B47">
        <w:rPr>
          <w:rFonts w:ascii="Times New Roman" w:hAnsi="Times New Roman" w:cs="Times New Roman"/>
          <w:b w:val="0"/>
          <w:sz w:val="28"/>
          <w:szCs w:val="28"/>
        </w:rPr>
        <w:t xml:space="preserve">Совета </w:t>
      </w:r>
      <w:r w:rsidR="008B0884" w:rsidRPr="008B0884">
        <w:rPr>
          <w:rFonts w:ascii="Times New Roman" w:hAnsi="Times New Roman" w:cs="Times New Roman"/>
          <w:b w:val="0"/>
          <w:sz w:val="28"/>
          <w:szCs w:val="28"/>
        </w:rPr>
        <w:t>Дружненского</w:t>
      </w:r>
      <w:r w:rsidRPr="00702B47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447A17">
        <w:rPr>
          <w:rFonts w:ascii="Times New Roman" w:hAnsi="Times New Roman" w:cs="Times New Roman"/>
          <w:b w:val="0"/>
          <w:sz w:val="28"/>
          <w:szCs w:val="28"/>
        </w:rPr>
        <w:t xml:space="preserve"> Белореченского района (далее – </w:t>
      </w:r>
      <w:r w:rsidRPr="00702B47">
        <w:rPr>
          <w:rFonts w:ascii="Times New Roman" w:hAnsi="Times New Roman" w:cs="Times New Roman"/>
          <w:b w:val="0"/>
          <w:sz w:val="28"/>
          <w:szCs w:val="28"/>
        </w:rPr>
        <w:t>комиссия),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лицами, замещающими муниципальн</w:t>
      </w:r>
      <w:r>
        <w:rPr>
          <w:rFonts w:ascii="Times New Roman" w:hAnsi="Times New Roman" w:cs="Times New Roman"/>
          <w:b w:val="0"/>
          <w:sz w:val="28"/>
          <w:szCs w:val="28"/>
        </w:rPr>
        <w:t>ые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0884" w:rsidRPr="008B0884">
        <w:rPr>
          <w:rFonts w:ascii="Times New Roman" w:hAnsi="Times New Roman" w:cs="Times New Roman"/>
          <w:b w:val="0"/>
          <w:sz w:val="28"/>
          <w:szCs w:val="28"/>
        </w:rPr>
        <w:t>Дружненского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>Белореченск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 (далее </w:t>
      </w:r>
      <w:r w:rsidR="008B0884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звания, награды), если в их должностные обязанности входит взаимодействие с</w:t>
      </w:r>
      <w:proofErr w:type="gramEnd"/>
      <w:r w:rsidRPr="009520DC">
        <w:rPr>
          <w:rFonts w:ascii="Times New Roman" w:hAnsi="Times New Roman" w:cs="Times New Roman"/>
          <w:b w:val="0"/>
          <w:sz w:val="28"/>
          <w:szCs w:val="28"/>
        </w:rPr>
        <w:t xml:space="preserve"> указанными организациями и объединениями.</w:t>
      </w:r>
    </w:p>
    <w:p w:rsidR="00D379B6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  <w:r w:rsidRPr="009520DC">
        <w:rPr>
          <w:rFonts w:ascii="Times New Roman" w:hAnsi="Times New Roman" w:cs="Times New Roman"/>
          <w:sz w:val="28"/>
          <w:szCs w:val="28"/>
        </w:rPr>
        <w:t>2.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r w:rsidRPr="009520DC">
        <w:rPr>
          <w:rFonts w:ascii="Times New Roman" w:hAnsi="Times New Roman" w:cs="Times New Roman"/>
          <w:sz w:val="28"/>
          <w:szCs w:val="28"/>
        </w:rPr>
        <w:t xml:space="preserve">Разрешение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9520DC">
        <w:rPr>
          <w:rFonts w:ascii="Times New Roman" w:hAnsi="Times New Roman" w:cs="Times New Roman"/>
          <w:sz w:val="28"/>
          <w:szCs w:val="28"/>
        </w:rPr>
        <w:t xml:space="preserve"> обязаны получить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2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B0884" w:rsidRPr="008B0884">
        <w:rPr>
          <w:rFonts w:ascii="Times New Roman" w:hAnsi="Times New Roman" w:cs="Times New Roman"/>
          <w:sz w:val="28"/>
          <w:szCs w:val="28"/>
        </w:rPr>
        <w:t>Дружненского</w:t>
      </w:r>
      <w:r w:rsidR="008B0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935C52">
        <w:rPr>
          <w:rFonts w:ascii="Times New Roman" w:hAnsi="Times New Roman" w:cs="Times New Roman"/>
          <w:sz w:val="28"/>
          <w:szCs w:val="28"/>
        </w:rPr>
        <w:t>поселения Белореченского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0"/>
      <w:bookmarkEnd w:id="2"/>
      <w:r w:rsidRPr="009520DC">
        <w:rPr>
          <w:rFonts w:ascii="Times New Roman" w:hAnsi="Times New Roman" w:cs="Times New Roman"/>
          <w:sz w:val="28"/>
          <w:szCs w:val="28"/>
        </w:rPr>
        <w:t>3.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520DC">
        <w:rPr>
          <w:rFonts w:ascii="Times New Roman" w:hAnsi="Times New Roman" w:cs="Times New Roman"/>
          <w:sz w:val="28"/>
          <w:szCs w:val="28"/>
        </w:rPr>
        <w:t xml:space="preserve">Должностное лицо из числа лиц, указанных в </w:t>
      </w:r>
      <w:hyperlink w:anchor="P49" w:history="1">
        <w:r w:rsidRPr="009520DC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520DC">
        <w:rPr>
          <w:rFonts w:ascii="Times New Roman" w:hAnsi="Times New Roman" w:cs="Times New Roman"/>
          <w:sz w:val="28"/>
          <w:szCs w:val="28"/>
        </w:rPr>
        <w:t xml:space="preserve"> настоящего Положения (далее </w:t>
      </w:r>
      <w:r w:rsidR="008B0884">
        <w:rPr>
          <w:rFonts w:ascii="Times New Roman" w:hAnsi="Times New Roman" w:cs="Times New Roman"/>
          <w:sz w:val="28"/>
          <w:szCs w:val="28"/>
        </w:rPr>
        <w:t>–</w:t>
      </w:r>
      <w:r w:rsidRPr="009520DC">
        <w:rPr>
          <w:rFonts w:ascii="Times New Roman" w:hAnsi="Times New Roman" w:cs="Times New Roman"/>
          <w:sz w:val="28"/>
          <w:szCs w:val="28"/>
        </w:rPr>
        <w:t xml:space="preserve"> должностное лицо),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рабочих дней представляет в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9520DC">
        <w:rPr>
          <w:rFonts w:ascii="Times New Roman" w:hAnsi="Times New Roman" w:cs="Times New Roman"/>
          <w:sz w:val="28"/>
          <w:szCs w:val="28"/>
        </w:rPr>
        <w:t xml:space="preserve"> </w:t>
      </w:r>
      <w:hyperlink w:anchor="P91" w:history="1">
        <w:r w:rsidRPr="009520DC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520DC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звание, награду или иной знак отличия иностранного государства, международной организации</w:t>
      </w:r>
      <w:proofErr w:type="gramEnd"/>
      <w:r w:rsidRPr="009520DC">
        <w:rPr>
          <w:rFonts w:ascii="Times New Roman" w:hAnsi="Times New Roman" w:cs="Times New Roman"/>
          <w:sz w:val="28"/>
          <w:szCs w:val="28"/>
        </w:rPr>
        <w:t xml:space="preserve">, политической партии, иного общественного объединения или другой организации (далее </w:t>
      </w:r>
      <w:r w:rsidR="008B0884">
        <w:rPr>
          <w:rFonts w:ascii="Times New Roman" w:hAnsi="Times New Roman" w:cs="Times New Roman"/>
          <w:sz w:val="28"/>
          <w:szCs w:val="28"/>
        </w:rPr>
        <w:t>–</w:t>
      </w:r>
      <w:r w:rsidRPr="009520DC">
        <w:rPr>
          <w:rFonts w:ascii="Times New Roman" w:hAnsi="Times New Roman" w:cs="Times New Roman"/>
          <w:sz w:val="28"/>
          <w:szCs w:val="28"/>
        </w:rPr>
        <w:t xml:space="preserve"> ходатайство), составленное по форме согласно приложению №1 к настоящему Положению.</w:t>
      </w:r>
    </w:p>
    <w:p w:rsidR="00D379B6" w:rsidRPr="009520DC" w:rsidRDefault="008B0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1"/>
      <w:bookmarkEnd w:id="3"/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379B6" w:rsidRPr="009520DC">
        <w:rPr>
          <w:rFonts w:ascii="Times New Roman" w:hAnsi="Times New Roman" w:cs="Times New Roman"/>
          <w:sz w:val="28"/>
          <w:szCs w:val="28"/>
        </w:rPr>
        <w:t xml:space="preserve">Должностное лицо, отказавшееся от звания, награды, в течение трех рабочих дней представляет в </w:t>
      </w:r>
      <w:r w:rsidR="00D379B6">
        <w:rPr>
          <w:rFonts w:ascii="Times New Roman" w:hAnsi="Times New Roman" w:cs="Times New Roman"/>
          <w:sz w:val="28"/>
          <w:szCs w:val="28"/>
        </w:rPr>
        <w:t>комиссию</w:t>
      </w:r>
      <w:r w:rsidR="00D379B6" w:rsidRPr="009520D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5" w:history="1">
        <w:r w:rsidR="00D379B6" w:rsidRPr="009520DC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D379B6" w:rsidRPr="009520DC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379B6" w:rsidRPr="009520DC">
        <w:rPr>
          <w:rFonts w:ascii="Times New Roman" w:hAnsi="Times New Roman" w:cs="Times New Roman"/>
          <w:sz w:val="28"/>
          <w:szCs w:val="28"/>
        </w:rPr>
        <w:t xml:space="preserve"> уведомление), составленное по форме согласно приложению №2 к настоящему Положению.</w:t>
      </w:r>
      <w:proofErr w:type="gramEnd"/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9520DC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регистрирует и 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20DC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Pr="009520DC">
        <w:rPr>
          <w:rFonts w:ascii="Times New Roman" w:hAnsi="Times New Roman" w:cs="Times New Roman"/>
          <w:sz w:val="28"/>
          <w:szCs w:val="28"/>
        </w:rPr>
        <w:t xml:space="preserve"> поступившее ходатайство (уведомление).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3"/>
      <w:bookmarkEnd w:id="4"/>
      <w:r w:rsidRPr="009520DC">
        <w:rPr>
          <w:rFonts w:ascii="Times New Roman" w:hAnsi="Times New Roman" w:cs="Times New Roman"/>
          <w:sz w:val="28"/>
          <w:szCs w:val="28"/>
        </w:rPr>
        <w:t>6.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r w:rsidRPr="009520DC">
        <w:rPr>
          <w:rFonts w:ascii="Times New Roman" w:hAnsi="Times New Roman" w:cs="Times New Roman"/>
          <w:sz w:val="28"/>
          <w:szCs w:val="28"/>
        </w:rPr>
        <w:t xml:space="preserve">Должностное лицо, получившее звание, награду до принятия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 xml:space="preserve">общий отдел администрации </w:t>
      </w:r>
      <w:r w:rsidR="008B0884" w:rsidRPr="008B0884">
        <w:rPr>
          <w:rFonts w:ascii="Times New Roman" w:hAnsi="Times New Roman" w:cs="Times New Roman"/>
          <w:sz w:val="28"/>
          <w:szCs w:val="28"/>
        </w:rPr>
        <w:t>Дружненского</w:t>
      </w:r>
      <w:r w:rsidR="008B0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 Белореченского района </w:t>
      </w:r>
      <w:r w:rsidRPr="009520DC">
        <w:rPr>
          <w:rFonts w:ascii="Times New Roman" w:hAnsi="Times New Roman" w:cs="Times New Roman"/>
          <w:sz w:val="28"/>
          <w:szCs w:val="28"/>
        </w:rPr>
        <w:t>в течение трех рабочих дней со дня их получения по акту приема-передачи.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t>7.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r w:rsidRPr="009520DC">
        <w:rPr>
          <w:rFonts w:ascii="Times New Roman" w:hAnsi="Times New Roman" w:cs="Times New Roman"/>
          <w:sz w:val="28"/>
          <w:szCs w:val="28"/>
        </w:rPr>
        <w:t>В случае если во время служебной командировки должностное лицо получило звание, награду или отказалось от них, срок представления ходатайства (уведомления) исчисляется со дня возвращения должностного лица из служебной командировки.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t>8.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520DC">
        <w:rPr>
          <w:rFonts w:ascii="Times New Roman" w:hAnsi="Times New Roman" w:cs="Times New Roman"/>
          <w:sz w:val="28"/>
          <w:szCs w:val="28"/>
        </w:rPr>
        <w:t xml:space="preserve">В случае если должностное лицо по не зависящей от него причине не может представить ходатайство (уведомление), передать оригиналы документов к званию, награду и оригиналы документов к ней в сроки, указанные в </w:t>
      </w:r>
      <w:hyperlink w:anchor="P50" w:history="1">
        <w:r w:rsidRPr="009520DC">
          <w:rPr>
            <w:rFonts w:ascii="Times New Roman" w:hAnsi="Times New Roman" w:cs="Times New Roman"/>
            <w:sz w:val="28"/>
            <w:szCs w:val="28"/>
          </w:rPr>
          <w:t>пунктах 3</w:t>
        </w:r>
      </w:hyperlink>
      <w:r w:rsidRPr="009520D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1" w:history="1">
        <w:r w:rsidRPr="009520DC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520D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3" w:history="1">
        <w:r w:rsidRPr="009520DC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520DC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лицо обязано представить ходатайство (уведомление), передать оригиналы документов к званию, награду и оригиналы документов к ней не позднее следующего рабочего дня после</w:t>
      </w:r>
      <w:proofErr w:type="gramEnd"/>
      <w:r w:rsidRPr="009520DC">
        <w:rPr>
          <w:rFonts w:ascii="Times New Roman" w:hAnsi="Times New Roman" w:cs="Times New Roman"/>
          <w:sz w:val="28"/>
          <w:szCs w:val="28"/>
        </w:rPr>
        <w:t xml:space="preserve"> устранения такой причины.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t>9.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r w:rsidRPr="009520DC">
        <w:rPr>
          <w:rFonts w:ascii="Times New Roman" w:hAnsi="Times New Roman" w:cs="Times New Roman"/>
          <w:sz w:val="28"/>
          <w:szCs w:val="28"/>
        </w:rPr>
        <w:t xml:space="preserve">Обеспечение рассмотрения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ходатайств, информирование должностного лица, представившего ходатайство, о решении, принятом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по результатам его рассмотрения, а также учет уведомлений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общим отделом администрации </w:t>
      </w:r>
      <w:r w:rsidR="008B0884" w:rsidRPr="008B0884">
        <w:rPr>
          <w:rFonts w:ascii="Times New Roman" w:hAnsi="Times New Roman" w:cs="Times New Roman"/>
          <w:sz w:val="28"/>
          <w:szCs w:val="28"/>
        </w:rPr>
        <w:t>Дружненского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Белореченского района</w:t>
      </w:r>
      <w:r w:rsidRPr="009520DC">
        <w:rPr>
          <w:rFonts w:ascii="Times New Roman" w:hAnsi="Times New Roman" w:cs="Times New Roman"/>
          <w:sz w:val="28"/>
          <w:szCs w:val="28"/>
        </w:rPr>
        <w:t>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t>10.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r w:rsidRPr="009520DC">
        <w:rPr>
          <w:rFonts w:ascii="Times New Roman" w:hAnsi="Times New Roman" w:cs="Times New Roman"/>
          <w:sz w:val="28"/>
          <w:szCs w:val="28"/>
        </w:rPr>
        <w:t xml:space="preserve">В случае удовлетворения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ходатайства должностного лица, </w:t>
      </w:r>
      <w:r>
        <w:rPr>
          <w:rFonts w:ascii="Times New Roman" w:hAnsi="Times New Roman" w:cs="Times New Roman"/>
          <w:sz w:val="28"/>
          <w:szCs w:val="28"/>
        </w:rPr>
        <w:t xml:space="preserve">общий отдел администрации </w:t>
      </w:r>
      <w:r w:rsidR="008B0884" w:rsidRPr="008B0884">
        <w:rPr>
          <w:rFonts w:ascii="Times New Roman" w:hAnsi="Times New Roman" w:cs="Times New Roman"/>
          <w:sz w:val="28"/>
          <w:szCs w:val="28"/>
        </w:rPr>
        <w:t>Дружненского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 Белореченского района </w:t>
      </w:r>
      <w:r w:rsidRPr="009520DC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принятия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соответствующего решения передает такому должностному лицу оригиналы документов к званию, награду и оригиналы документов к ней.</w:t>
      </w:r>
    </w:p>
    <w:p w:rsidR="00D379B6" w:rsidRPr="009520DC" w:rsidRDefault="00D379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20DC">
        <w:rPr>
          <w:rFonts w:ascii="Times New Roman" w:hAnsi="Times New Roman" w:cs="Times New Roman"/>
          <w:sz w:val="28"/>
          <w:szCs w:val="28"/>
        </w:rPr>
        <w:t>11.</w:t>
      </w:r>
      <w:r w:rsidR="008B08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520DC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должностного лица, </w:t>
      </w:r>
      <w:r>
        <w:rPr>
          <w:rFonts w:ascii="Times New Roman" w:hAnsi="Times New Roman" w:cs="Times New Roman"/>
          <w:sz w:val="28"/>
          <w:szCs w:val="28"/>
        </w:rPr>
        <w:t xml:space="preserve">общий отдел администрации </w:t>
      </w:r>
      <w:r w:rsidR="008B0884" w:rsidRPr="008B0884">
        <w:rPr>
          <w:rFonts w:ascii="Times New Roman" w:hAnsi="Times New Roman" w:cs="Times New Roman"/>
          <w:sz w:val="28"/>
          <w:szCs w:val="28"/>
        </w:rPr>
        <w:t>Дружненского</w:t>
      </w:r>
      <w:r w:rsidR="008B0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Белореченского района </w:t>
      </w:r>
      <w:r w:rsidRPr="009520DC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принятия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9520DC">
        <w:rPr>
          <w:rFonts w:ascii="Times New Roman" w:hAnsi="Times New Roman" w:cs="Times New Roman"/>
          <w:sz w:val="28"/>
          <w:szCs w:val="28"/>
        </w:rPr>
        <w:t xml:space="preserve"> соответствующего решения сообщает такому лицу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  <w:proofErr w:type="gramEnd"/>
    </w:p>
    <w:p w:rsidR="00D379B6" w:rsidRDefault="00D379B6" w:rsidP="00CE34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B0884" w:rsidRDefault="008B0884" w:rsidP="00CE34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B0884" w:rsidRDefault="008B0884" w:rsidP="00CE34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B0884" w:rsidRDefault="00C60DE1" w:rsidP="008B0884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0884">
        <w:rPr>
          <w:rFonts w:ascii="Times New Roman" w:hAnsi="Times New Roman" w:cs="Times New Roman"/>
          <w:sz w:val="28"/>
          <w:szCs w:val="28"/>
        </w:rPr>
        <w:t xml:space="preserve">обязанности начальника </w:t>
      </w:r>
    </w:p>
    <w:p w:rsidR="008B0884" w:rsidRDefault="008B0884" w:rsidP="008B088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отдела администрации</w:t>
      </w:r>
      <w:r w:rsidRPr="008B08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E2A2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B0884">
        <w:rPr>
          <w:rFonts w:ascii="Times New Roman" w:hAnsi="Times New Roman" w:cs="Times New Roman"/>
          <w:sz w:val="28"/>
          <w:szCs w:val="28"/>
        </w:rPr>
        <w:t xml:space="preserve">      </w:t>
      </w:r>
      <w:r w:rsidR="000E2A2D">
        <w:rPr>
          <w:rFonts w:ascii="Times New Roman" w:hAnsi="Times New Roman" w:cs="Times New Roman"/>
          <w:sz w:val="28"/>
          <w:szCs w:val="28"/>
        </w:rPr>
        <w:t>К</w:t>
      </w:r>
      <w:r w:rsidRPr="008B0884">
        <w:rPr>
          <w:rFonts w:ascii="Times New Roman" w:hAnsi="Times New Roman" w:cs="Times New Roman"/>
          <w:sz w:val="28"/>
          <w:szCs w:val="28"/>
        </w:rPr>
        <w:t>.</w:t>
      </w:r>
      <w:r w:rsidR="000E2A2D">
        <w:rPr>
          <w:rFonts w:ascii="Times New Roman" w:hAnsi="Times New Roman" w:cs="Times New Roman"/>
          <w:sz w:val="28"/>
          <w:szCs w:val="28"/>
        </w:rPr>
        <w:t xml:space="preserve"> В</w:t>
      </w:r>
      <w:r w:rsidRPr="008B0884">
        <w:rPr>
          <w:rFonts w:ascii="Times New Roman" w:hAnsi="Times New Roman" w:cs="Times New Roman"/>
          <w:sz w:val="28"/>
          <w:szCs w:val="28"/>
        </w:rPr>
        <w:t xml:space="preserve">. </w:t>
      </w:r>
      <w:r w:rsidR="000E2A2D">
        <w:rPr>
          <w:rFonts w:ascii="Times New Roman" w:hAnsi="Times New Roman" w:cs="Times New Roman"/>
          <w:sz w:val="28"/>
          <w:szCs w:val="28"/>
        </w:rPr>
        <w:t>Костенко</w:t>
      </w:r>
    </w:p>
    <w:sectPr w:rsidR="008B0884" w:rsidSect="008B0884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1B9" w:rsidRDefault="00AC11B9" w:rsidP="009520DC">
      <w:pPr>
        <w:spacing w:after="0" w:line="240" w:lineRule="auto"/>
      </w:pPr>
      <w:r>
        <w:separator/>
      </w:r>
    </w:p>
  </w:endnote>
  <w:endnote w:type="continuationSeparator" w:id="0">
    <w:p w:rsidR="00AC11B9" w:rsidRDefault="00AC11B9" w:rsidP="0095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1B9" w:rsidRDefault="00AC11B9" w:rsidP="009520DC">
      <w:pPr>
        <w:spacing w:after="0" w:line="240" w:lineRule="auto"/>
      </w:pPr>
      <w:r>
        <w:separator/>
      </w:r>
    </w:p>
  </w:footnote>
  <w:footnote w:type="continuationSeparator" w:id="0">
    <w:p w:rsidR="00AC11B9" w:rsidRDefault="00AC11B9" w:rsidP="00952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9B6" w:rsidRDefault="00080747">
    <w:pPr>
      <w:pStyle w:val="a3"/>
      <w:jc w:val="center"/>
    </w:pPr>
    <w:fldSimple w:instr="PAGE   \* MERGEFORMAT">
      <w:r w:rsidR="007E17EB">
        <w:rPr>
          <w:noProof/>
        </w:rPr>
        <w:t>2</w:t>
      </w:r>
    </w:fldSimple>
  </w:p>
  <w:p w:rsidR="00D379B6" w:rsidRDefault="00D379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AFB"/>
    <w:rsid w:val="000073FF"/>
    <w:rsid w:val="0004296C"/>
    <w:rsid w:val="00080747"/>
    <w:rsid w:val="000E2A2D"/>
    <w:rsid w:val="001B166B"/>
    <w:rsid w:val="002327BA"/>
    <w:rsid w:val="00313D82"/>
    <w:rsid w:val="00326E48"/>
    <w:rsid w:val="00375368"/>
    <w:rsid w:val="003B653E"/>
    <w:rsid w:val="003E3710"/>
    <w:rsid w:val="00447A17"/>
    <w:rsid w:val="00461165"/>
    <w:rsid w:val="00482266"/>
    <w:rsid w:val="00484BC9"/>
    <w:rsid w:val="004A5AAE"/>
    <w:rsid w:val="004C6E4A"/>
    <w:rsid w:val="004E159C"/>
    <w:rsid w:val="004F0389"/>
    <w:rsid w:val="005A500B"/>
    <w:rsid w:val="005B3C95"/>
    <w:rsid w:val="005D7121"/>
    <w:rsid w:val="005E4A7A"/>
    <w:rsid w:val="00614D13"/>
    <w:rsid w:val="00681569"/>
    <w:rsid w:val="0068283D"/>
    <w:rsid w:val="00683E87"/>
    <w:rsid w:val="006A4CF4"/>
    <w:rsid w:val="00702B47"/>
    <w:rsid w:val="007B216F"/>
    <w:rsid w:val="007B7166"/>
    <w:rsid w:val="007E17EB"/>
    <w:rsid w:val="008974E0"/>
    <w:rsid w:val="008B0884"/>
    <w:rsid w:val="00922AFB"/>
    <w:rsid w:val="00935C52"/>
    <w:rsid w:val="009520DC"/>
    <w:rsid w:val="00986BF8"/>
    <w:rsid w:val="009C698B"/>
    <w:rsid w:val="00A0780D"/>
    <w:rsid w:val="00A446EA"/>
    <w:rsid w:val="00A46C0C"/>
    <w:rsid w:val="00AC11B9"/>
    <w:rsid w:val="00B32155"/>
    <w:rsid w:val="00B77E16"/>
    <w:rsid w:val="00C60DE1"/>
    <w:rsid w:val="00CA16D1"/>
    <w:rsid w:val="00CC4984"/>
    <w:rsid w:val="00CE3464"/>
    <w:rsid w:val="00D379B6"/>
    <w:rsid w:val="00D551ED"/>
    <w:rsid w:val="00D9699F"/>
    <w:rsid w:val="00DB6F8C"/>
    <w:rsid w:val="00E12A21"/>
    <w:rsid w:val="00E5286C"/>
    <w:rsid w:val="00ED69AB"/>
    <w:rsid w:val="00F6562B"/>
    <w:rsid w:val="00FB56A4"/>
    <w:rsid w:val="00FF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2A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922A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22A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922A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header"/>
    <w:basedOn w:val="a"/>
    <w:link w:val="a4"/>
    <w:uiPriority w:val="99"/>
    <w:rsid w:val="00952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520DC"/>
    <w:rPr>
      <w:rFonts w:cs="Times New Roman"/>
    </w:rPr>
  </w:style>
  <w:style w:type="paragraph" w:styleId="a5">
    <w:name w:val="footer"/>
    <w:basedOn w:val="a"/>
    <w:link w:val="a6"/>
    <w:uiPriority w:val="99"/>
    <w:rsid w:val="00952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520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5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3AFEB-2ADE-409C-B6CA-47CF094E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USER</cp:lastModifiedBy>
  <cp:revision>21</cp:revision>
  <cp:lastPrinted>2016-06-20T13:33:00Z</cp:lastPrinted>
  <dcterms:created xsi:type="dcterms:W3CDTF">2016-06-09T11:27:00Z</dcterms:created>
  <dcterms:modified xsi:type="dcterms:W3CDTF">2017-07-11T08:03:00Z</dcterms:modified>
</cp:coreProperties>
</file>